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57D3E260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</w:t>
      </w:r>
      <w:r w:rsidR="00C101D4">
        <w:rPr>
          <w:rFonts w:ascii="Tw Cen MT" w:hAnsi="Tw Cen MT"/>
          <w:b/>
          <w:sz w:val="32"/>
          <w:szCs w:val="32"/>
        </w:rPr>
        <w:t xml:space="preserve">ly </w:t>
      </w:r>
      <w:r w:rsidR="00EE6B84">
        <w:rPr>
          <w:rFonts w:ascii="Tw Cen MT" w:hAnsi="Tw Cen MT"/>
          <w:b/>
          <w:sz w:val="32"/>
          <w:szCs w:val="32"/>
        </w:rPr>
        <w:t>1</w:t>
      </w:r>
      <w:r w:rsidR="000337C6">
        <w:rPr>
          <w:rFonts w:ascii="Tw Cen MT" w:hAnsi="Tw Cen MT"/>
          <w:b/>
          <w:sz w:val="32"/>
          <w:szCs w:val="32"/>
        </w:rPr>
        <w:t>9</w:t>
      </w:r>
      <w:r w:rsidR="00C101D4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1284991" w14:textId="0CAD91A8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contractor onsite</w:t>
      </w:r>
      <w:r w:rsidR="00B72585">
        <w:rPr>
          <w:rFonts w:ascii="Calibri" w:hAnsi="Calibri"/>
          <w:sz w:val="22"/>
          <w:szCs w:val="22"/>
        </w:rPr>
        <w:t xml:space="preserve"> began grading temp pond</w:t>
      </w:r>
    </w:p>
    <w:p w14:paraId="79B99645" w14:textId="4EB3EF30" w:rsidR="00B72585" w:rsidRDefault="00B7258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Georgia Power hauled off transformer </w:t>
      </w:r>
    </w:p>
    <w:p w14:paraId="373E478A" w14:textId="71CF10D5" w:rsidR="00BE1843" w:rsidRDefault="00BE1843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watershed is installing new 8” water line off of Hollowell with no cost to this project</w:t>
      </w:r>
      <w:r w:rsidR="00B72585">
        <w:rPr>
          <w:rFonts w:ascii="Calibri" w:hAnsi="Calibri"/>
          <w:sz w:val="22"/>
          <w:szCs w:val="22"/>
        </w:rPr>
        <w:t xml:space="preserve"> – began testing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1350864C" w14:textId="6E733454" w:rsidR="00916D41" w:rsidRDefault="00B72585" w:rsidP="00916D41">
      <w:pPr>
        <w:pStyle w:val="NoSpacing"/>
        <w:rPr>
          <w:i/>
          <w:noProof/>
          <w:sz w:val="28"/>
          <w:szCs w:val="28"/>
          <w:vertAlign w:val="subscript"/>
        </w:rPr>
      </w:pPr>
      <w:r>
        <w:rPr>
          <w:noProof/>
        </w:rPr>
        <w:drawing>
          <wp:inline distT="0" distB="0" distL="0" distR="0" wp14:anchorId="61FF92D3" wp14:editId="1BDBFDB5">
            <wp:extent cx="2103120" cy="2103120"/>
            <wp:effectExtent l="0" t="0" r="0" b="0"/>
            <wp:docPr id="4" name="Picture 4" descr="A person that is standing in the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c4aae41-240f-45b3-851b-0513aaf1e00e-thumbnail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D41"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54AB618B" wp14:editId="09A47156">
            <wp:extent cx="2065020" cy="2065020"/>
            <wp:effectExtent l="0" t="0" r="0" b="0"/>
            <wp:docPr id="6" name="Picture 6" descr="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7a298b5-501e-41e9-a057-2286f514d3dd-thumbnail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D41">
        <w:rPr>
          <w:noProof/>
        </w:rPr>
        <w:t xml:space="preserve">       </w:t>
      </w:r>
    </w:p>
    <w:p w14:paraId="1BEBFF7B" w14:textId="67D09B3D" w:rsidR="00916D41" w:rsidRPr="00916D41" w:rsidRDefault="00916D41" w:rsidP="00916D41"/>
    <w:p w14:paraId="4E8B2DEB" w14:textId="05414E35" w:rsidR="001A7AE9" w:rsidRPr="001A7AE9" w:rsidRDefault="001A7AE9" w:rsidP="00B72585">
      <w:pPr>
        <w:pStyle w:val="NoSpacing"/>
        <w:tabs>
          <w:tab w:val="left" w:pos="1116"/>
        </w:tabs>
        <w:ind w:left="5460" w:hanging="5460"/>
        <w:rPr>
          <w:rFonts w:ascii="Tw Cen MT" w:hAnsi="Tw Cen MT"/>
          <w:bCs/>
        </w:rPr>
      </w:pP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74FBC7A" w14:textId="77777777" w:rsidR="00B72585" w:rsidRDefault="00B72585" w:rsidP="00A7427B">
      <w:pPr>
        <w:autoSpaceDE w:val="0"/>
        <w:autoSpaceDN w:val="0"/>
        <w:adjustRightInd w:val="0"/>
        <w:rPr>
          <w:rFonts w:ascii="Tw Cen MT" w:hAnsi="Tw Cen MT"/>
          <w:b/>
          <w:noProof/>
          <w:sz w:val="24"/>
          <w:szCs w:val="24"/>
          <w:u w:val="single"/>
        </w:rPr>
      </w:pPr>
    </w:p>
    <w:p w14:paraId="44416ED9" w14:textId="38FE68FE" w:rsidR="00BD52FA" w:rsidRDefault="00B7258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3274DAE" wp14:editId="5030FD82">
            <wp:extent cx="2149653" cy="2270760"/>
            <wp:effectExtent l="0" t="0" r="3175" b="0"/>
            <wp:docPr id="8" name="Picture 8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45be118-931e-433b-b8eb-e807ffba7a02-thumbnail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530" cy="229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EAC7F" w14:textId="6328DEF5" w:rsidR="00B72585" w:rsidRDefault="00B7258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1FE4AB3" w14:textId="77777777" w:rsidR="00B72585" w:rsidRDefault="00B72585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45E912E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ly </w:t>
      </w:r>
      <w:r w:rsidR="00B72585">
        <w:rPr>
          <w:rFonts w:ascii="Tw Cen MT" w:hAnsi="Tw Cen MT"/>
          <w:b/>
          <w:sz w:val="24"/>
          <w:szCs w:val="24"/>
          <w:u w:val="single"/>
        </w:rPr>
        <w:t xml:space="preserve">22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July </w:t>
      </w:r>
      <w:r w:rsidR="00B72585">
        <w:rPr>
          <w:rFonts w:ascii="Tw Cen MT" w:hAnsi="Tw Cen MT"/>
          <w:b/>
          <w:sz w:val="24"/>
          <w:szCs w:val="24"/>
          <w:u w:val="single"/>
        </w:rPr>
        <w:t>26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14B68EE" w:rsidR="00AB194F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Erosion control per LDP plans</w:t>
      </w:r>
    </w:p>
    <w:p w14:paraId="0A3239FA" w14:textId="114BC83D" w:rsidR="00802EA7" w:rsidRDefault="00B72585" w:rsidP="00B72585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continues waterline</w:t>
      </w:r>
    </w:p>
    <w:p w14:paraId="234D925F" w14:textId="712BDBFE" w:rsidR="00B72585" w:rsidRPr="00B72585" w:rsidRDefault="00B72585" w:rsidP="00B72585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Level construction to walk site looking at tires to remove</w:t>
      </w:r>
      <w:bookmarkStart w:id="0" w:name="_GoBack"/>
      <w:bookmarkEnd w:id="0"/>
    </w:p>
    <w:p w14:paraId="500A713B" w14:textId="5D4EF569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29BB" w14:textId="77777777" w:rsidR="00026344" w:rsidRDefault="00026344" w:rsidP="007D5E57">
      <w:r>
        <w:separator/>
      </w:r>
    </w:p>
  </w:endnote>
  <w:endnote w:type="continuationSeparator" w:id="0">
    <w:p w14:paraId="6B9562DB" w14:textId="77777777" w:rsidR="00026344" w:rsidRDefault="00026344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62C9" w14:textId="77777777" w:rsidR="00026344" w:rsidRDefault="00026344" w:rsidP="007D5E57">
      <w:r>
        <w:separator/>
      </w:r>
    </w:p>
  </w:footnote>
  <w:footnote w:type="continuationSeparator" w:id="0">
    <w:p w14:paraId="42881F4A" w14:textId="77777777" w:rsidR="00026344" w:rsidRDefault="00026344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44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2585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507F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74EF-D0D5-4439-B13E-9AA2C92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3</cp:revision>
  <cp:lastPrinted>2019-02-20T21:31:00Z</cp:lastPrinted>
  <dcterms:created xsi:type="dcterms:W3CDTF">2019-09-26T17:08:00Z</dcterms:created>
  <dcterms:modified xsi:type="dcterms:W3CDTF">2019-09-27T11:00:00Z</dcterms:modified>
  <cp:contentStatus/>
</cp:coreProperties>
</file>